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A9C4" w14:textId="5F899C9F" w:rsidR="0077483A" w:rsidRDefault="0077483A" w:rsidP="00C22F23">
      <w:pPr>
        <w:jc w:val="center"/>
        <w:rPr>
          <w:b/>
          <w:bCs/>
        </w:rPr>
      </w:pPr>
      <w:r w:rsidRPr="00C22F23">
        <w:rPr>
          <w:b/>
          <w:bCs/>
        </w:rPr>
        <w:t>Data Dictionary</w:t>
      </w:r>
    </w:p>
    <w:p w14:paraId="3D4A62E4" w14:textId="18A01791" w:rsidR="00BE24AC" w:rsidRPr="00C22F23" w:rsidRDefault="00A03E54" w:rsidP="00C22F23">
      <w:pPr>
        <w:jc w:val="center"/>
        <w:rPr>
          <w:b/>
          <w:bCs/>
        </w:rPr>
      </w:pPr>
      <w:r>
        <w:rPr>
          <w:b/>
          <w:bCs/>
        </w:rPr>
        <w:t>Strap Testing</w:t>
      </w:r>
    </w:p>
    <w:tbl>
      <w:tblPr>
        <w:tblW w:w="99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6930"/>
      </w:tblGrid>
      <w:tr w:rsidR="009C03EC" w:rsidRPr="009C03EC" w14:paraId="413DBF5D" w14:textId="77777777" w:rsidTr="003D0A9E">
        <w:trPr>
          <w:trHeight w:val="489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  <w:hideMark/>
          </w:tcPr>
          <w:p w14:paraId="65D36EE0" w14:textId="77777777" w:rsidR="003123F9" w:rsidRDefault="009C03EC" w:rsidP="00FF5528">
            <w:pPr>
              <w:spacing w:after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Field Name on Data </w:t>
            </w:r>
            <w:r w:rsidR="00292D03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P</w:t>
            </w: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age</w:t>
            </w:r>
          </w:p>
          <w:p w14:paraId="3DBC7465" w14:textId="4E4C728D" w:rsidR="009C03EC" w:rsidRPr="009C03EC" w:rsidRDefault="009C03EC" w:rsidP="00FF5528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 (</w:t>
            </w:r>
            <w:r w:rsidR="00292D03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CSV</w:t>
            </w: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 file)</w:t>
            </w:r>
            <w:r w:rsidRPr="009C03EC"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  <w:t>​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  <w:hideMark/>
          </w:tcPr>
          <w:p w14:paraId="01CA196B" w14:textId="77777777" w:rsidR="009C03EC" w:rsidRPr="009C03EC" w:rsidRDefault="009C03EC" w:rsidP="00FF5528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Field Definition</w:t>
            </w:r>
            <w:r w:rsidRPr="009C03EC"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  <w:t>​</w:t>
            </w:r>
          </w:p>
        </w:tc>
      </w:tr>
      <w:tr w:rsidR="009544E1" w:rsidRPr="009C03EC" w14:paraId="0C3221FA" w14:textId="77777777" w:rsidTr="003D0A9E">
        <w:trPr>
          <w:trHeight w:val="53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bottom"/>
          </w:tcPr>
          <w:p w14:paraId="78E3340B" w14:textId="7DB41107" w:rsidR="009544E1" w:rsidRPr="009C03EC" w:rsidRDefault="009544E1" w:rsidP="009544E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name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3F5071FF" w14:textId="2C0D9319" w:rsidR="009544E1" w:rsidRPr="009C03EC" w:rsidRDefault="009A2C45" w:rsidP="009544E1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Term given by the project to each submitter/</w:t>
            </w:r>
            <w:r w:rsidR="005B0B32">
              <w:rPr>
                <w:rFonts w:eastAsia="Times New Roman" w:cstheme="minorHAnsi"/>
                <w:color w:val="000000"/>
              </w:rPr>
              <w:t>decontamination</w:t>
            </w:r>
            <w:r>
              <w:rPr>
                <w:rFonts w:eastAsia="Times New Roman" w:cstheme="minorHAnsi"/>
                <w:color w:val="000000"/>
              </w:rPr>
              <w:t xml:space="preserve"> method combination at random</w:t>
            </w:r>
            <w:r w:rsidR="003203C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8D4B8D" w:rsidRPr="009C03EC" w14:paraId="039FEB3A" w14:textId="77777777" w:rsidTr="003D0A9E">
        <w:trPr>
          <w:trHeight w:val="349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bottom"/>
          </w:tcPr>
          <w:p w14:paraId="7A4E1B3B" w14:textId="37C1A06F" w:rsidR="008D4B8D" w:rsidRPr="00215478" w:rsidRDefault="008D4B8D" w:rsidP="008D4B8D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submission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2177951B" w14:textId="1FD100F9" w:rsidR="008D4B8D" w:rsidRPr="009C03EC" w:rsidRDefault="008D4B8D" w:rsidP="008D4B8D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Number assigned to distinguish between different submissions from the same organization</w:t>
            </w:r>
            <w:r w:rsidR="003203C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8D4B8D" w:rsidRPr="009C03EC" w14:paraId="793662A0" w14:textId="77777777" w:rsidTr="003D0A9E">
        <w:trPr>
          <w:trHeight w:val="34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bottom"/>
          </w:tcPr>
          <w:p w14:paraId="290FCF50" w14:textId="06D05F0B" w:rsidR="008D4B8D" w:rsidRPr="001E188C" w:rsidRDefault="008D4B8D" w:rsidP="008D4B8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group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5E90EF3A" w14:textId="301F1099" w:rsidR="008D4B8D" w:rsidRPr="009C03EC" w:rsidRDefault="008D4B8D" w:rsidP="008D4B8D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type of organization</w:t>
            </w:r>
            <w:r w:rsidR="003203C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8D4B8D" w:rsidRPr="009C03EC" w14:paraId="5070B5CC" w14:textId="77777777" w:rsidTr="003D0A9E">
        <w:trPr>
          <w:trHeight w:val="349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bottom"/>
          </w:tcPr>
          <w:p w14:paraId="36729D2B" w14:textId="50D2F935" w:rsidR="008D4B8D" w:rsidRPr="00215478" w:rsidRDefault="008D4B8D" w:rsidP="008D4B8D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method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66045D00" w14:textId="32CC83A4" w:rsidR="008D4B8D" w:rsidRPr="009C03EC" w:rsidRDefault="008D4B8D" w:rsidP="008D4B8D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cstheme="minorHAnsi"/>
              </w:rPr>
              <w:t>The decontamination technique used on the respirator</w:t>
            </w:r>
            <w:r w:rsidR="003203C8">
              <w:rPr>
                <w:rFonts w:cstheme="minorHAnsi"/>
              </w:rPr>
              <w:t>.</w:t>
            </w:r>
          </w:p>
        </w:tc>
      </w:tr>
      <w:tr w:rsidR="008D4B8D" w:rsidRPr="009C03EC" w14:paraId="22D21648" w14:textId="77777777" w:rsidTr="003D0A9E">
        <w:trPr>
          <w:trHeight w:val="3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bottom"/>
          </w:tcPr>
          <w:p w14:paraId="3E2F18D6" w14:textId="372190A9" w:rsidR="008D4B8D" w:rsidRPr="00C47EF0" w:rsidRDefault="008D4B8D" w:rsidP="008D4B8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dose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2FD894D2" w14:textId="6AE2FE0C" w:rsidR="008D4B8D" w:rsidRPr="00EF40E9" w:rsidRDefault="008D4B8D" w:rsidP="008D4B8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The quantity of decontamination agent administered to the respirator</w:t>
            </w:r>
            <w:r w:rsidR="003203C8">
              <w:rPr>
                <w:rFonts w:cstheme="minorHAnsi"/>
              </w:rPr>
              <w:t>.</w:t>
            </w:r>
          </w:p>
        </w:tc>
      </w:tr>
      <w:tr w:rsidR="008D4B8D" w:rsidRPr="009C03EC" w14:paraId="7C06C16A" w14:textId="77777777" w:rsidTr="003D0A9E">
        <w:trPr>
          <w:trHeight w:val="3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bottom"/>
          </w:tcPr>
          <w:p w14:paraId="5A0F39A3" w14:textId="703FC8D9" w:rsidR="008D4B8D" w:rsidRDefault="008D4B8D" w:rsidP="008D4B8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cycle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1523086C" w14:textId="2138F98A" w:rsidR="008D4B8D" w:rsidRPr="00DE50AC" w:rsidRDefault="008D4B8D" w:rsidP="008D4B8D">
            <w:pPr>
              <w:rPr>
                <w:rFonts w:cstheme="minorHAnsi"/>
              </w:rPr>
            </w:pPr>
            <w:r>
              <w:rPr>
                <w:rFonts w:cstheme="minorHAnsi"/>
              </w:rPr>
              <w:t>The number of separate times the respirator was decontaminated</w:t>
            </w:r>
            <w:r w:rsidR="003203C8">
              <w:rPr>
                <w:rFonts w:cstheme="minorHAnsi"/>
              </w:rPr>
              <w:t>.</w:t>
            </w:r>
          </w:p>
        </w:tc>
      </w:tr>
      <w:tr w:rsidR="008D4B8D" w:rsidRPr="009C03EC" w14:paraId="13BE47C2" w14:textId="77777777" w:rsidTr="003D0A9E">
        <w:trPr>
          <w:trHeight w:val="3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bottom"/>
          </w:tcPr>
          <w:p w14:paraId="2A3709D4" w14:textId="79347E2D" w:rsidR="008D4B8D" w:rsidRDefault="008D4B8D" w:rsidP="008D4B8D">
            <w:pPr>
              <w:jc w:val="center"/>
            </w:pPr>
            <w:r>
              <w:t>manufacturer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</w:tcPr>
          <w:p w14:paraId="1C80C97B" w14:textId="21C9DB42" w:rsidR="008D4B8D" w:rsidRPr="00DE50AC" w:rsidRDefault="008D4B8D" w:rsidP="008D4B8D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The company that produced the device tested</w:t>
            </w:r>
            <w:r w:rsidR="003203C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8D4B8D" w:rsidRPr="009C03EC" w14:paraId="14F34F9B" w14:textId="77777777" w:rsidTr="003D0A9E">
        <w:trPr>
          <w:trHeight w:val="3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bottom"/>
          </w:tcPr>
          <w:p w14:paraId="05D38950" w14:textId="3576D965" w:rsidR="008D4B8D" w:rsidRDefault="008D4B8D" w:rsidP="008D4B8D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model</w:t>
            </w:r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</w:tcPr>
          <w:p w14:paraId="1F477F82" w14:textId="57ED2853" w:rsidR="008D4B8D" w:rsidRPr="00DE50AC" w:rsidRDefault="008D4B8D" w:rsidP="008D4B8D">
            <w:pPr>
              <w:spacing w:after="0"/>
              <w:rPr>
                <w:rFonts w:cstheme="minorHAnsi"/>
              </w:rPr>
            </w:pPr>
            <w:r w:rsidRPr="006D6D6C">
              <w:rPr>
                <w:rFonts w:eastAsia="Times New Roman" w:cstheme="minorHAnsi"/>
                <w:color w:val="000000"/>
              </w:rPr>
              <w:t xml:space="preserve">An identifier of </w:t>
            </w:r>
            <w:r>
              <w:rPr>
                <w:rFonts w:eastAsia="Times New Roman" w:cstheme="minorHAnsi"/>
                <w:color w:val="000000"/>
              </w:rPr>
              <w:t>the device</w:t>
            </w:r>
            <w:r w:rsidRPr="006D6D6C">
              <w:rPr>
                <w:rFonts w:eastAsia="Times New Roman" w:cstheme="minorHAnsi"/>
                <w:color w:val="000000"/>
              </w:rPr>
              <w:t xml:space="preserve"> given by its manufacturer</w:t>
            </w:r>
            <w:r w:rsidR="003203C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8D4B8D" w:rsidRPr="009C03EC" w14:paraId="41C5AE70" w14:textId="77777777" w:rsidTr="003D0A9E">
        <w:trPr>
          <w:trHeight w:val="3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bottom"/>
          </w:tcPr>
          <w:p w14:paraId="5541BBAF" w14:textId="4A80C243" w:rsidR="008D4B8D" w:rsidRDefault="008D4B8D" w:rsidP="008D4B8D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decon_strap_top</w:t>
            </w:r>
            <w:proofErr w:type="spellEnd"/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bottom"/>
          </w:tcPr>
          <w:p w14:paraId="55CA0243" w14:textId="4030DE94" w:rsidR="008D4B8D" w:rsidRPr="00DE50AC" w:rsidRDefault="0001622F" w:rsidP="008D4B8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Force </w:t>
            </w:r>
            <w:r w:rsidR="008D4B8D">
              <w:rPr>
                <w:rFonts w:cstheme="minorHAnsi"/>
              </w:rPr>
              <w:t>of top strap from a decontaminated respirator (</w:t>
            </w:r>
            <w:r>
              <w:rPr>
                <w:rFonts w:cstheme="minorHAnsi"/>
              </w:rPr>
              <w:t>N</w:t>
            </w:r>
            <w:r w:rsidR="008D4B8D">
              <w:rPr>
                <w:rFonts w:cstheme="minorHAnsi"/>
              </w:rPr>
              <w:t>)</w:t>
            </w:r>
            <w:r w:rsidR="003203C8">
              <w:rPr>
                <w:rFonts w:cstheme="minorHAnsi"/>
              </w:rPr>
              <w:t>.</w:t>
            </w:r>
          </w:p>
        </w:tc>
      </w:tr>
      <w:tr w:rsidR="008D4B8D" w:rsidRPr="009C03EC" w14:paraId="56373E7F" w14:textId="77777777" w:rsidTr="003D0A9E">
        <w:trPr>
          <w:trHeight w:val="3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bottom"/>
          </w:tcPr>
          <w:p w14:paraId="57C1E051" w14:textId="5320F247" w:rsidR="008D4B8D" w:rsidRDefault="008D4B8D" w:rsidP="008D4B8D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decon_strap_bottom</w:t>
            </w:r>
            <w:proofErr w:type="spellEnd"/>
          </w:p>
        </w:tc>
        <w:tc>
          <w:tcPr>
            <w:tcW w:w="69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bottom"/>
          </w:tcPr>
          <w:p w14:paraId="43C77744" w14:textId="2DD7B938" w:rsidR="008D4B8D" w:rsidRPr="00DE50AC" w:rsidRDefault="0001622F" w:rsidP="008D4B8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Force </w:t>
            </w:r>
            <w:r w:rsidR="008D4B8D">
              <w:rPr>
                <w:rFonts w:cstheme="minorHAnsi"/>
              </w:rPr>
              <w:t>of bottom strap from a decontaminated respirator (</w:t>
            </w:r>
            <w:r>
              <w:rPr>
                <w:rFonts w:cstheme="minorHAnsi"/>
              </w:rPr>
              <w:t>N</w:t>
            </w:r>
            <w:r w:rsidR="008D4B8D">
              <w:rPr>
                <w:rFonts w:cstheme="minorHAnsi"/>
              </w:rPr>
              <w:t>)</w:t>
            </w:r>
            <w:r w:rsidR="003203C8">
              <w:rPr>
                <w:rFonts w:cstheme="minorHAnsi"/>
              </w:rPr>
              <w:t>.</w:t>
            </w:r>
          </w:p>
        </w:tc>
      </w:tr>
    </w:tbl>
    <w:p w14:paraId="52B1E122" w14:textId="77777777" w:rsidR="004F2564" w:rsidRDefault="004F2564" w:rsidP="0052438E"/>
    <w:sectPr w:rsidR="004F2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33324" w14:textId="77777777" w:rsidR="00B509B9" w:rsidRDefault="00B509B9" w:rsidP="00A06E0B">
      <w:pPr>
        <w:spacing w:after="0"/>
      </w:pPr>
      <w:r>
        <w:separator/>
      </w:r>
    </w:p>
  </w:endnote>
  <w:endnote w:type="continuationSeparator" w:id="0">
    <w:p w14:paraId="2A3D60F9" w14:textId="77777777" w:rsidR="00B509B9" w:rsidRDefault="00B509B9" w:rsidP="00A06E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9BA3C" w14:textId="77777777" w:rsidR="00B509B9" w:rsidRDefault="00B509B9" w:rsidP="00A06E0B">
      <w:pPr>
        <w:spacing w:after="0"/>
      </w:pPr>
      <w:r>
        <w:separator/>
      </w:r>
    </w:p>
  </w:footnote>
  <w:footnote w:type="continuationSeparator" w:id="0">
    <w:p w14:paraId="77E498B4" w14:textId="77777777" w:rsidR="00B509B9" w:rsidRDefault="00B509B9" w:rsidP="00A06E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21D2F"/>
    <w:multiLevelType w:val="hybridMultilevel"/>
    <w:tmpl w:val="B1242EB8"/>
    <w:lvl w:ilvl="0" w:tplc="A3EE48F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1425282"/>
    <w:multiLevelType w:val="hybridMultilevel"/>
    <w:tmpl w:val="19B80640"/>
    <w:lvl w:ilvl="0" w:tplc="07162E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82B79"/>
    <w:multiLevelType w:val="hybridMultilevel"/>
    <w:tmpl w:val="DCFC431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214657506">
    <w:abstractNumId w:val="1"/>
  </w:num>
  <w:num w:numId="2" w16cid:durableId="493187194">
    <w:abstractNumId w:val="2"/>
  </w:num>
  <w:num w:numId="3" w16cid:durableId="1670476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0B"/>
    <w:rsid w:val="0000579B"/>
    <w:rsid w:val="00007458"/>
    <w:rsid w:val="00014404"/>
    <w:rsid w:val="0001622F"/>
    <w:rsid w:val="00033757"/>
    <w:rsid w:val="00034D2B"/>
    <w:rsid w:val="00036C57"/>
    <w:rsid w:val="00042CC7"/>
    <w:rsid w:val="00062B23"/>
    <w:rsid w:val="0006769E"/>
    <w:rsid w:val="00081AC7"/>
    <w:rsid w:val="0008734A"/>
    <w:rsid w:val="0009006C"/>
    <w:rsid w:val="0009179A"/>
    <w:rsid w:val="00091B81"/>
    <w:rsid w:val="000D04C4"/>
    <w:rsid w:val="000F3D8E"/>
    <w:rsid w:val="001607AE"/>
    <w:rsid w:val="00161C21"/>
    <w:rsid w:val="00163E7A"/>
    <w:rsid w:val="00164C8D"/>
    <w:rsid w:val="00165FDC"/>
    <w:rsid w:val="00171BE1"/>
    <w:rsid w:val="00173B4E"/>
    <w:rsid w:val="001765B5"/>
    <w:rsid w:val="00187CC7"/>
    <w:rsid w:val="00187EC7"/>
    <w:rsid w:val="001A350F"/>
    <w:rsid w:val="001C0189"/>
    <w:rsid w:val="001C3A85"/>
    <w:rsid w:val="001C6303"/>
    <w:rsid w:val="001E188C"/>
    <w:rsid w:val="001E2C7D"/>
    <w:rsid w:val="001E6A0C"/>
    <w:rsid w:val="001F1BA9"/>
    <w:rsid w:val="002069B3"/>
    <w:rsid w:val="00215478"/>
    <w:rsid w:val="002172E2"/>
    <w:rsid w:val="00217D34"/>
    <w:rsid w:val="00226CD3"/>
    <w:rsid w:val="00230741"/>
    <w:rsid w:val="00230A57"/>
    <w:rsid w:val="00236B5D"/>
    <w:rsid w:val="00237E1F"/>
    <w:rsid w:val="00253BF9"/>
    <w:rsid w:val="0028282C"/>
    <w:rsid w:val="00292D03"/>
    <w:rsid w:val="002B045E"/>
    <w:rsid w:val="002D4E16"/>
    <w:rsid w:val="002E0D89"/>
    <w:rsid w:val="002E5A98"/>
    <w:rsid w:val="003007D8"/>
    <w:rsid w:val="0030784A"/>
    <w:rsid w:val="003123F9"/>
    <w:rsid w:val="0031633E"/>
    <w:rsid w:val="003203C8"/>
    <w:rsid w:val="0032280C"/>
    <w:rsid w:val="00324677"/>
    <w:rsid w:val="00330F65"/>
    <w:rsid w:val="00337FB0"/>
    <w:rsid w:val="003529EF"/>
    <w:rsid w:val="003841E6"/>
    <w:rsid w:val="00387171"/>
    <w:rsid w:val="003B7D8D"/>
    <w:rsid w:val="003D0A9E"/>
    <w:rsid w:val="003F395C"/>
    <w:rsid w:val="003F3F25"/>
    <w:rsid w:val="004009F3"/>
    <w:rsid w:val="0042639F"/>
    <w:rsid w:val="004310A8"/>
    <w:rsid w:val="00431C0F"/>
    <w:rsid w:val="00433E7D"/>
    <w:rsid w:val="00437D38"/>
    <w:rsid w:val="00444A75"/>
    <w:rsid w:val="00445137"/>
    <w:rsid w:val="0045008F"/>
    <w:rsid w:val="004533F7"/>
    <w:rsid w:val="0047232C"/>
    <w:rsid w:val="00480357"/>
    <w:rsid w:val="00491C58"/>
    <w:rsid w:val="00492C20"/>
    <w:rsid w:val="004A081F"/>
    <w:rsid w:val="004B2A1C"/>
    <w:rsid w:val="004C3B5F"/>
    <w:rsid w:val="004C6117"/>
    <w:rsid w:val="004E355A"/>
    <w:rsid w:val="004F2564"/>
    <w:rsid w:val="00507219"/>
    <w:rsid w:val="0052438E"/>
    <w:rsid w:val="00524B7A"/>
    <w:rsid w:val="00531DE4"/>
    <w:rsid w:val="005321CC"/>
    <w:rsid w:val="00537606"/>
    <w:rsid w:val="00542131"/>
    <w:rsid w:val="00545678"/>
    <w:rsid w:val="00553713"/>
    <w:rsid w:val="00557412"/>
    <w:rsid w:val="00557DB2"/>
    <w:rsid w:val="00571D4E"/>
    <w:rsid w:val="005A4A8E"/>
    <w:rsid w:val="005B0B32"/>
    <w:rsid w:val="005B1DC0"/>
    <w:rsid w:val="005B1FB8"/>
    <w:rsid w:val="005C35B7"/>
    <w:rsid w:val="005C4050"/>
    <w:rsid w:val="005C6879"/>
    <w:rsid w:val="005D5E3E"/>
    <w:rsid w:val="005D7554"/>
    <w:rsid w:val="005E3334"/>
    <w:rsid w:val="005E5438"/>
    <w:rsid w:val="005F043C"/>
    <w:rsid w:val="005F48FF"/>
    <w:rsid w:val="00620E4F"/>
    <w:rsid w:val="00621EA0"/>
    <w:rsid w:val="006260C7"/>
    <w:rsid w:val="0063470F"/>
    <w:rsid w:val="00647829"/>
    <w:rsid w:val="00653DA7"/>
    <w:rsid w:val="0066067B"/>
    <w:rsid w:val="00676560"/>
    <w:rsid w:val="00683C1A"/>
    <w:rsid w:val="00693726"/>
    <w:rsid w:val="006A127E"/>
    <w:rsid w:val="006A3875"/>
    <w:rsid w:val="006A5105"/>
    <w:rsid w:val="006B4D2E"/>
    <w:rsid w:val="006B6984"/>
    <w:rsid w:val="006C1016"/>
    <w:rsid w:val="006C2383"/>
    <w:rsid w:val="006C3E98"/>
    <w:rsid w:val="006D3D71"/>
    <w:rsid w:val="006F3EE3"/>
    <w:rsid w:val="007019E3"/>
    <w:rsid w:val="00703784"/>
    <w:rsid w:val="007079B0"/>
    <w:rsid w:val="00721EC8"/>
    <w:rsid w:val="007220AD"/>
    <w:rsid w:val="00723AFC"/>
    <w:rsid w:val="00727497"/>
    <w:rsid w:val="007311A4"/>
    <w:rsid w:val="007472FF"/>
    <w:rsid w:val="0075398D"/>
    <w:rsid w:val="0077483A"/>
    <w:rsid w:val="00774F25"/>
    <w:rsid w:val="0078467C"/>
    <w:rsid w:val="0078486E"/>
    <w:rsid w:val="007C535E"/>
    <w:rsid w:val="007D76CA"/>
    <w:rsid w:val="007E2026"/>
    <w:rsid w:val="007E319F"/>
    <w:rsid w:val="007F1D04"/>
    <w:rsid w:val="007F7738"/>
    <w:rsid w:val="0081271E"/>
    <w:rsid w:val="008216E1"/>
    <w:rsid w:val="0082217C"/>
    <w:rsid w:val="00841467"/>
    <w:rsid w:val="00847F8F"/>
    <w:rsid w:val="00885FE2"/>
    <w:rsid w:val="00887645"/>
    <w:rsid w:val="00894AE7"/>
    <w:rsid w:val="008A4B0B"/>
    <w:rsid w:val="008A50E3"/>
    <w:rsid w:val="008B4CDB"/>
    <w:rsid w:val="008B60F9"/>
    <w:rsid w:val="008D4B8D"/>
    <w:rsid w:val="008D4FC6"/>
    <w:rsid w:val="008E57B3"/>
    <w:rsid w:val="008E625B"/>
    <w:rsid w:val="00902C1C"/>
    <w:rsid w:val="009112D0"/>
    <w:rsid w:val="009159ED"/>
    <w:rsid w:val="00917063"/>
    <w:rsid w:val="00950021"/>
    <w:rsid w:val="009544E1"/>
    <w:rsid w:val="0096129A"/>
    <w:rsid w:val="009A2C45"/>
    <w:rsid w:val="009B3B17"/>
    <w:rsid w:val="009B447D"/>
    <w:rsid w:val="009C03EC"/>
    <w:rsid w:val="009D041B"/>
    <w:rsid w:val="009D4B53"/>
    <w:rsid w:val="009E394C"/>
    <w:rsid w:val="009E5B31"/>
    <w:rsid w:val="00A037DC"/>
    <w:rsid w:val="00A03E54"/>
    <w:rsid w:val="00A043D4"/>
    <w:rsid w:val="00A06E0B"/>
    <w:rsid w:val="00A12739"/>
    <w:rsid w:val="00A1695F"/>
    <w:rsid w:val="00A225A8"/>
    <w:rsid w:val="00A225F7"/>
    <w:rsid w:val="00A234F6"/>
    <w:rsid w:val="00A338C8"/>
    <w:rsid w:val="00A41198"/>
    <w:rsid w:val="00A53EEE"/>
    <w:rsid w:val="00A6697F"/>
    <w:rsid w:val="00A73489"/>
    <w:rsid w:val="00A85789"/>
    <w:rsid w:val="00AB1349"/>
    <w:rsid w:val="00AB5E55"/>
    <w:rsid w:val="00AC3E75"/>
    <w:rsid w:val="00AD2115"/>
    <w:rsid w:val="00AF1C99"/>
    <w:rsid w:val="00AF5EA8"/>
    <w:rsid w:val="00AF796A"/>
    <w:rsid w:val="00B04405"/>
    <w:rsid w:val="00B4236F"/>
    <w:rsid w:val="00B509B9"/>
    <w:rsid w:val="00B54A6D"/>
    <w:rsid w:val="00B67D48"/>
    <w:rsid w:val="00B82BD8"/>
    <w:rsid w:val="00B92716"/>
    <w:rsid w:val="00B92B10"/>
    <w:rsid w:val="00B950E7"/>
    <w:rsid w:val="00BA1346"/>
    <w:rsid w:val="00BB0D43"/>
    <w:rsid w:val="00BB1CA5"/>
    <w:rsid w:val="00BD2D49"/>
    <w:rsid w:val="00BD3463"/>
    <w:rsid w:val="00BD74E1"/>
    <w:rsid w:val="00BE01CA"/>
    <w:rsid w:val="00BE24AC"/>
    <w:rsid w:val="00BE66FB"/>
    <w:rsid w:val="00C01B0C"/>
    <w:rsid w:val="00C15C6D"/>
    <w:rsid w:val="00C22F23"/>
    <w:rsid w:val="00C47EF0"/>
    <w:rsid w:val="00C624BD"/>
    <w:rsid w:val="00C808F7"/>
    <w:rsid w:val="00C923D2"/>
    <w:rsid w:val="00C93AF2"/>
    <w:rsid w:val="00CA36A7"/>
    <w:rsid w:val="00CA73A4"/>
    <w:rsid w:val="00CA7738"/>
    <w:rsid w:val="00CB6AFE"/>
    <w:rsid w:val="00CD0A8B"/>
    <w:rsid w:val="00CD3444"/>
    <w:rsid w:val="00CD5FEB"/>
    <w:rsid w:val="00CF0574"/>
    <w:rsid w:val="00CF2EA4"/>
    <w:rsid w:val="00CF3BC2"/>
    <w:rsid w:val="00D02386"/>
    <w:rsid w:val="00D120A7"/>
    <w:rsid w:val="00D22ED4"/>
    <w:rsid w:val="00D310DD"/>
    <w:rsid w:val="00D51A74"/>
    <w:rsid w:val="00D60B3A"/>
    <w:rsid w:val="00D645CE"/>
    <w:rsid w:val="00D678B9"/>
    <w:rsid w:val="00D8209F"/>
    <w:rsid w:val="00D9175F"/>
    <w:rsid w:val="00DA7BA4"/>
    <w:rsid w:val="00DC6E76"/>
    <w:rsid w:val="00DD601B"/>
    <w:rsid w:val="00DE30E6"/>
    <w:rsid w:val="00DE31C9"/>
    <w:rsid w:val="00DE50AC"/>
    <w:rsid w:val="00DE6AA6"/>
    <w:rsid w:val="00DF3F56"/>
    <w:rsid w:val="00E04EBA"/>
    <w:rsid w:val="00E2780F"/>
    <w:rsid w:val="00E31CE1"/>
    <w:rsid w:val="00E32F21"/>
    <w:rsid w:val="00E422C6"/>
    <w:rsid w:val="00E434FC"/>
    <w:rsid w:val="00E43AEC"/>
    <w:rsid w:val="00E7517E"/>
    <w:rsid w:val="00EA23A8"/>
    <w:rsid w:val="00EB20CE"/>
    <w:rsid w:val="00EB57CC"/>
    <w:rsid w:val="00ED7147"/>
    <w:rsid w:val="00EF40E9"/>
    <w:rsid w:val="00F13197"/>
    <w:rsid w:val="00F2564C"/>
    <w:rsid w:val="00F27434"/>
    <w:rsid w:val="00F32795"/>
    <w:rsid w:val="00F36A44"/>
    <w:rsid w:val="00F36B09"/>
    <w:rsid w:val="00F548F5"/>
    <w:rsid w:val="00F60A5C"/>
    <w:rsid w:val="00F8758D"/>
    <w:rsid w:val="00F92765"/>
    <w:rsid w:val="00FA2AB0"/>
    <w:rsid w:val="00FA4675"/>
    <w:rsid w:val="00FC0B45"/>
    <w:rsid w:val="00FC3D39"/>
    <w:rsid w:val="00FE6317"/>
    <w:rsid w:val="00FE70D6"/>
    <w:rsid w:val="00FF4C9B"/>
    <w:rsid w:val="00FF5528"/>
    <w:rsid w:val="00FF6B23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352BA"/>
  <w15:chartTrackingRefBased/>
  <w15:docId w15:val="{0162B4E4-F5BA-45DF-8803-0CDFF984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5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65FD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65FD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65FD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65FDC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621E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C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2C45"/>
    <w:rPr>
      <w:sz w:val="20"/>
      <w:szCs w:val="20"/>
    </w:rPr>
  </w:style>
  <w:style w:type="paragraph" w:styleId="Revision">
    <w:name w:val="Revision"/>
    <w:hidden/>
    <w:uiPriority w:val="99"/>
    <w:semiHidden/>
    <w:rsid w:val="006B6984"/>
    <w:pPr>
      <w:spacing w:after="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1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1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2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0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9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3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4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7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2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6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8CC5-946C-4B70-9BEC-38E1AFCF51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0D3F9-6A0F-4A23-A004-B151CF0DF0CB}"/>
</file>

<file path=customXml/itemProps3.xml><?xml version="1.0" encoding="utf-8"?>
<ds:datastoreItem xmlns:ds="http://schemas.openxmlformats.org/officeDocument/2006/customXml" ds:itemID="{1C2929D8-DFDE-4EE6-9F2E-6EA40BA7B02C}"/>
</file>

<file path=customXml/itemProps4.xml><?xml version="1.0" encoding="utf-8"?>
<ds:datastoreItem xmlns:ds="http://schemas.openxmlformats.org/officeDocument/2006/customXml" ds:itemID="{ECD8C34D-ECE9-4FCF-82B5-3A5AC9A48A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Coffey, Christopher (CDC/NIOSH/NPPTL) (CTR)</dc:creator>
  <cp:keywords/>
  <dc:description/>
  <cp:lastModifiedBy>Bergman, Michael S. (CDC/NIOSH/NPPTL/RB)</cp:lastModifiedBy>
  <cp:revision>2</cp:revision>
  <dcterms:created xsi:type="dcterms:W3CDTF">2024-12-03T14:34:00Z</dcterms:created>
  <dcterms:modified xsi:type="dcterms:W3CDTF">2024-12-03T14:34:00Z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2023-03-13T15:14:11Z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948c7f56-bcac-45e1-9118-5711bd3b1034</vt:lpwstr>
  </property>
  <property fmtid="{D5CDD505-2E9C-101B-9397-08002B2CF9AE}" pid="8" name="MSIP_Label_7b94a7b8-f06c-4dfe-bdcc-9b548fd58c31_ContentBits">
    <vt:lpwstr>0</vt:lpwstr>
  </property>
</Properties>
</file>